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B10" w:rsidRDefault="00A40B10"/>
    <w:p w:rsidR="00A40B10" w:rsidRDefault="00A40B10" w:rsidP="006F2212">
      <w:pPr>
        <w:ind w:left="-567"/>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447800" cy="1352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7800" cy="1352550"/>
                    </a:xfrm>
                    <a:prstGeom prst="rect">
                      <a:avLst/>
                    </a:prstGeom>
                    <a:noFill/>
                    <a:ln>
                      <a:noFill/>
                    </a:ln>
                  </pic:spPr>
                </pic:pic>
              </a:graphicData>
            </a:graphic>
          </wp:anchor>
        </w:drawing>
      </w:r>
      <w:r w:rsidR="00FC241E">
        <w:br w:type="textWrapping" w:clear="all"/>
      </w:r>
    </w:p>
    <w:tbl>
      <w:tblPr>
        <w:tblW w:w="0" w:type="auto"/>
        <w:tblInd w:w="-743" w:type="dxa"/>
        <w:tblLayout w:type="fixed"/>
        <w:tblLook w:val="0000" w:firstRow="0" w:lastRow="0" w:firstColumn="0" w:lastColumn="0" w:noHBand="0" w:noVBand="0"/>
      </w:tblPr>
      <w:tblGrid>
        <w:gridCol w:w="2518"/>
        <w:gridCol w:w="1701"/>
      </w:tblGrid>
      <w:tr w:rsidR="00174F11">
        <w:tc>
          <w:tcPr>
            <w:tcW w:w="2518" w:type="dxa"/>
          </w:tcPr>
          <w:p w:rsidR="00174F11" w:rsidRDefault="00174F11" w:rsidP="005E4EC2">
            <w:pPr>
              <w:spacing w:before="240"/>
              <w:rPr>
                <w:rFonts w:ascii="Arial" w:hAnsi="Arial"/>
                <w:sz w:val="16"/>
              </w:rPr>
            </w:pPr>
          </w:p>
        </w:tc>
        <w:tc>
          <w:tcPr>
            <w:tcW w:w="1701" w:type="dxa"/>
            <w:tcBorders>
              <w:left w:val="nil"/>
            </w:tcBorders>
          </w:tcPr>
          <w:p w:rsidR="00174F11" w:rsidRDefault="00174F11">
            <w:pPr>
              <w:ind w:right="2136"/>
              <w:rPr>
                <w:rFonts w:ascii="Arial" w:hAnsi="Arial"/>
                <w:sz w:val="16"/>
              </w:rPr>
            </w:pPr>
          </w:p>
        </w:tc>
      </w:tr>
    </w:tbl>
    <w:p w:rsidR="00970848" w:rsidRDefault="00A40B10">
      <w:pPr>
        <w:pStyle w:val="Heading5"/>
        <w:pBdr>
          <w:top w:val="single" w:sz="4" w:space="7" w:color="auto"/>
          <w:left w:val="single" w:sz="4" w:space="0" w:color="auto"/>
          <w:bottom w:val="single" w:sz="4" w:space="5" w:color="auto"/>
          <w:right w:val="single" w:sz="4" w:space="31" w:color="auto"/>
        </w:pBdr>
        <w:shd w:val="pct10" w:color="auto" w:fill="FFFFFF"/>
        <w:tabs>
          <w:tab w:val="left" w:pos="7513"/>
          <w:tab w:val="left" w:pos="8364"/>
        </w:tabs>
        <w:spacing w:before="120" w:after="120"/>
        <w:ind w:left="1701" w:right="1814" w:firstLine="0"/>
        <w:jc w:val="center"/>
        <w:rPr>
          <w:sz w:val="32"/>
        </w:rPr>
      </w:pPr>
      <w:r>
        <w:rPr>
          <w:sz w:val="32"/>
        </w:rPr>
        <w:t xml:space="preserve">  </w:t>
      </w:r>
      <w:r w:rsidR="00970848">
        <w:rPr>
          <w:sz w:val="32"/>
        </w:rPr>
        <w:t>Publication of Personal Data</w:t>
      </w:r>
    </w:p>
    <w:p w:rsidR="00970848" w:rsidRDefault="00970848"/>
    <w:p w:rsidR="00970848" w:rsidRDefault="00970848" w:rsidP="00AB0F7E">
      <w:pPr>
        <w:pStyle w:val="Heading6"/>
      </w:pPr>
      <w:r>
        <w:t xml:space="preserve">Please note </w:t>
      </w:r>
      <w:r w:rsidR="00A40B10">
        <w:t xml:space="preserve">that </w:t>
      </w:r>
      <w:r w:rsidR="00174F11">
        <w:t>Food Standards Scotland</w:t>
      </w:r>
      <w:r>
        <w:t xml:space="preserve"> may publish details that you supply in</w:t>
      </w:r>
      <w:r w:rsidR="00AB0F7E">
        <w:t xml:space="preserve"> </w:t>
      </w:r>
      <w:r>
        <w:t>legitimate pursuit of the functions of the organisation.</w:t>
      </w:r>
    </w:p>
    <w:p w:rsidR="00970848" w:rsidRDefault="00970848">
      <w:pPr>
        <w:rPr>
          <w:rFonts w:ascii="Arial" w:hAnsi="Arial"/>
          <w:sz w:val="24"/>
        </w:rPr>
      </w:pPr>
    </w:p>
    <w:p w:rsidR="00970848" w:rsidRDefault="00970848">
      <w:pPr>
        <w:pStyle w:val="BodyText"/>
        <w:jc w:val="left"/>
      </w:pPr>
      <w:r>
        <w:t>As the publication of responses in full may include personal data (such as your full name and contact address details), would you please let us know if you object to us using this information.</w:t>
      </w:r>
    </w:p>
    <w:p w:rsidR="00970848" w:rsidRDefault="00970848">
      <w:pPr>
        <w:pStyle w:val="BodyText"/>
        <w:jc w:val="left"/>
      </w:pPr>
    </w:p>
    <w:p w:rsidR="00970848" w:rsidRDefault="00970848">
      <w:pPr>
        <w:pStyle w:val="BodyText"/>
        <w:jc w:val="left"/>
      </w:pPr>
      <w:r>
        <w:t xml:space="preserve">Please tick the box below, complete the relevant details and return this form (together with your response) to indicate your objection. </w:t>
      </w:r>
    </w:p>
    <w:p w:rsidR="00970848" w:rsidRDefault="00970848">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0773"/>
      </w:tblGrid>
      <w:tr w:rsidR="00970848">
        <w:tc>
          <w:tcPr>
            <w:tcW w:w="392" w:type="dxa"/>
            <w:tcBorders>
              <w:bottom w:val="single" w:sz="4" w:space="0" w:color="auto"/>
            </w:tcBorders>
          </w:tcPr>
          <w:p w:rsidR="00970848" w:rsidRDefault="00970848">
            <w:pPr>
              <w:rPr>
                <w:rFonts w:ascii="Arial" w:hAnsi="Arial"/>
                <w:sz w:val="24"/>
              </w:rPr>
            </w:pPr>
          </w:p>
        </w:tc>
        <w:tc>
          <w:tcPr>
            <w:tcW w:w="10773" w:type="dxa"/>
            <w:tcBorders>
              <w:top w:val="nil"/>
              <w:bottom w:val="nil"/>
            </w:tcBorders>
          </w:tcPr>
          <w:p w:rsidR="00970848" w:rsidRDefault="00970848">
            <w:pPr>
              <w:rPr>
                <w:rFonts w:ascii="Arial" w:hAnsi="Arial"/>
                <w:sz w:val="24"/>
              </w:rPr>
            </w:pPr>
            <w:r>
              <w:rPr>
                <w:rFonts w:ascii="Arial" w:hAnsi="Arial"/>
                <w:sz w:val="24"/>
              </w:rPr>
              <w:t xml:space="preserve">      I </w:t>
            </w:r>
            <w:r>
              <w:rPr>
                <w:rFonts w:ascii="Arial" w:hAnsi="Arial"/>
                <w:b/>
                <w:sz w:val="24"/>
                <w:u w:val="single"/>
              </w:rPr>
              <w:t>do not</w:t>
            </w:r>
            <w:r>
              <w:rPr>
                <w:rFonts w:ascii="Arial" w:hAnsi="Arial"/>
                <w:sz w:val="24"/>
              </w:rPr>
              <w:t xml:space="preserve"> agree to the publication of my personal details. </w:t>
            </w:r>
          </w:p>
        </w:tc>
      </w:tr>
    </w:tbl>
    <w:p w:rsidR="00970848" w:rsidRDefault="00970848"/>
    <w:p w:rsidR="00970848" w:rsidRDefault="00970848">
      <w:pPr>
        <w:pStyle w:val="BodyText"/>
        <w:jc w:val="left"/>
        <w:rPr>
          <w:b/>
        </w:rPr>
      </w:pPr>
      <w:r>
        <w:rPr>
          <w:b/>
          <w:sz w:val="36"/>
        </w:rPr>
        <w:t>*</w:t>
      </w:r>
      <w:r>
        <w:rPr>
          <w:b/>
        </w:rPr>
        <w:t xml:space="preserve"> If no objection is received we will assume that you consent to full disclosure of your personal details and these may be published.</w:t>
      </w:r>
    </w:p>
    <w:p w:rsidR="00970848" w:rsidRDefault="00970848">
      <w:pPr>
        <w:rPr>
          <w:rFonts w:ascii="Arial" w:hAnsi="Arial"/>
          <w:b/>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655"/>
      </w:tblGrid>
      <w:tr w:rsidR="00970848">
        <w:tc>
          <w:tcPr>
            <w:tcW w:w="1843" w:type="dxa"/>
            <w:tcBorders>
              <w:top w:val="nil"/>
              <w:left w:val="nil"/>
              <w:bottom w:val="nil"/>
            </w:tcBorders>
          </w:tcPr>
          <w:p w:rsidR="00970848" w:rsidRDefault="00970848">
            <w:pPr>
              <w:rPr>
                <w:rFonts w:ascii="Arial" w:hAnsi="Arial"/>
                <w:sz w:val="24"/>
              </w:rPr>
            </w:pPr>
            <w:r>
              <w:rPr>
                <w:rFonts w:ascii="Arial" w:hAnsi="Arial"/>
                <w:sz w:val="24"/>
              </w:rPr>
              <w:t>Full Name</w:t>
            </w:r>
          </w:p>
          <w:p w:rsidR="00970848" w:rsidRDefault="00970848">
            <w:pPr>
              <w:rPr>
                <w:rFonts w:ascii="Arial" w:hAnsi="Arial"/>
                <w:sz w:val="24"/>
              </w:rPr>
            </w:pPr>
          </w:p>
        </w:tc>
        <w:tc>
          <w:tcPr>
            <w:tcW w:w="7655" w:type="dxa"/>
            <w:tcBorders>
              <w:bottom w:val="nil"/>
            </w:tcBorders>
          </w:tcPr>
          <w:p w:rsidR="00970848" w:rsidRDefault="00970848">
            <w:pPr>
              <w:rPr>
                <w:rFonts w:ascii="Arial" w:hAnsi="Arial"/>
                <w:sz w:val="24"/>
              </w:rPr>
            </w:pPr>
          </w:p>
        </w:tc>
      </w:tr>
      <w:tr w:rsidR="00970848">
        <w:tc>
          <w:tcPr>
            <w:tcW w:w="1843" w:type="dxa"/>
            <w:tcBorders>
              <w:top w:val="nil"/>
              <w:left w:val="nil"/>
              <w:bottom w:val="nil"/>
              <w:right w:val="nil"/>
            </w:tcBorders>
          </w:tcPr>
          <w:p w:rsidR="00970848" w:rsidRDefault="00970848">
            <w:pPr>
              <w:rPr>
                <w:rFonts w:ascii="Arial" w:hAnsi="Arial"/>
                <w:sz w:val="24"/>
              </w:rPr>
            </w:pPr>
          </w:p>
        </w:tc>
        <w:tc>
          <w:tcPr>
            <w:tcW w:w="7655" w:type="dxa"/>
            <w:tcBorders>
              <w:top w:val="single" w:sz="4" w:space="0" w:color="auto"/>
              <w:left w:val="nil"/>
              <w:right w:val="nil"/>
            </w:tcBorders>
          </w:tcPr>
          <w:p w:rsidR="00970848" w:rsidRDefault="00970848">
            <w:pPr>
              <w:rPr>
                <w:rFonts w:ascii="Arial" w:hAnsi="Arial"/>
                <w:sz w:val="24"/>
              </w:rPr>
            </w:pPr>
          </w:p>
        </w:tc>
      </w:tr>
      <w:tr w:rsidR="00970848">
        <w:tc>
          <w:tcPr>
            <w:tcW w:w="1843" w:type="dxa"/>
            <w:tcBorders>
              <w:top w:val="nil"/>
              <w:left w:val="nil"/>
              <w:bottom w:val="nil"/>
            </w:tcBorders>
          </w:tcPr>
          <w:p w:rsidR="00970848" w:rsidRDefault="00970848">
            <w:pPr>
              <w:rPr>
                <w:rFonts w:ascii="Arial" w:hAnsi="Arial"/>
                <w:sz w:val="24"/>
              </w:rPr>
            </w:pPr>
            <w:r>
              <w:rPr>
                <w:rFonts w:ascii="Arial" w:hAnsi="Arial"/>
                <w:sz w:val="24"/>
              </w:rPr>
              <w:t>Full postal address</w:t>
            </w:r>
          </w:p>
        </w:tc>
        <w:tc>
          <w:tcPr>
            <w:tcW w:w="7655" w:type="dxa"/>
          </w:tcPr>
          <w:p w:rsidR="00970848" w:rsidRDefault="00970848">
            <w:pPr>
              <w:rPr>
                <w:rFonts w:ascii="Arial" w:hAnsi="Arial"/>
                <w:sz w:val="24"/>
              </w:rPr>
            </w:pPr>
          </w:p>
          <w:p w:rsidR="00970848" w:rsidRDefault="00970848">
            <w:pPr>
              <w:rPr>
                <w:rFonts w:ascii="Arial" w:hAnsi="Arial"/>
                <w:sz w:val="24"/>
              </w:rPr>
            </w:pPr>
          </w:p>
          <w:p w:rsidR="00970848" w:rsidRDefault="00970848">
            <w:pPr>
              <w:rPr>
                <w:rFonts w:ascii="Arial" w:hAnsi="Arial"/>
                <w:sz w:val="24"/>
              </w:rPr>
            </w:pPr>
          </w:p>
        </w:tc>
      </w:tr>
    </w:tbl>
    <w:p w:rsidR="00970848" w:rsidRDefault="00970848">
      <w:pPr>
        <w:spacing w:after="120"/>
        <w:rPr>
          <w:rFonts w:ascii="Arial" w:hAnsi="Arial"/>
          <w:sz w:val="24"/>
        </w:rPr>
      </w:pPr>
    </w:p>
    <w:p w:rsidR="00970848" w:rsidRDefault="00970848">
      <w:pPr>
        <w:spacing w:after="120"/>
        <w:jc w:val="both"/>
        <w:rPr>
          <w:rFonts w:ascii="Arial" w:hAnsi="Arial"/>
          <w:sz w:val="24"/>
        </w:rPr>
      </w:pPr>
      <w:r>
        <w:rPr>
          <w:rFonts w:ascii="Arial" w:hAnsi="Arial"/>
          <w:sz w:val="24"/>
        </w:rPr>
        <w:t xml:space="preserve">To comply with the </w:t>
      </w:r>
      <w:r>
        <w:rPr>
          <w:rFonts w:ascii="Arial" w:hAnsi="Arial"/>
          <w:i/>
          <w:sz w:val="24"/>
        </w:rPr>
        <w:t>Data Protection Act 1998</w:t>
      </w:r>
      <w:r>
        <w:rPr>
          <w:rFonts w:ascii="Arial" w:hAnsi="Arial"/>
          <w:sz w:val="24"/>
        </w:rPr>
        <w:t xml:space="preserve">, it is essential that we keep our records up to date. Would you therefore please inform us if your personal details change in any way.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712"/>
      </w:tblGrid>
      <w:tr w:rsidR="00970848">
        <w:trPr>
          <w:trHeight w:val="400"/>
        </w:trPr>
        <w:tc>
          <w:tcPr>
            <w:tcW w:w="2802" w:type="dxa"/>
            <w:tcBorders>
              <w:top w:val="nil"/>
              <w:left w:val="nil"/>
              <w:bottom w:val="nil"/>
              <w:right w:val="nil"/>
            </w:tcBorders>
          </w:tcPr>
          <w:p w:rsidR="00970848" w:rsidRDefault="00970848">
            <w:pPr>
              <w:rPr>
                <w:rFonts w:ascii="Arial" w:hAnsi="Arial"/>
                <w:sz w:val="24"/>
              </w:rPr>
            </w:pPr>
            <w:r>
              <w:rPr>
                <w:rFonts w:ascii="Arial" w:hAnsi="Arial"/>
                <w:sz w:val="24"/>
              </w:rPr>
              <w:t>This form has been issued by:</w:t>
            </w:r>
          </w:p>
        </w:tc>
        <w:tc>
          <w:tcPr>
            <w:tcW w:w="6712" w:type="dxa"/>
            <w:tcBorders>
              <w:left w:val="single" w:sz="4" w:space="0" w:color="auto"/>
              <w:bottom w:val="nil"/>
            </w:tcBorders>
          </w:tcPr>
          <w:p w:rsidR="00970848" w:rsidRDefault="007979B0">
            <w:pPr>
              <w:rPr>
                <w:rFonts w:ascii="Arial" w:hAnsi="Arial"/>
                <w:sz w:val="24"/>
              </w:rPr>
            </w:pPr>
            <w:r>
              <w:rPr>
                <w:rFonts w:ascii="Arial" w:hAnsi="Arial"/>
                <w:sz w:val="24"/>
              </w:rPr>
              <w:t>Food Standards</w:t>
            </w:r>
            <w:r w:rsidR="00B60608">
              <w:rPr>
                <w:rFonts w:ascii="Arial" w:hAnsi="Arial"/>
                <w:sz w:val="24"/>
              </w:rPr>
              <w:t xml:space="preserve"> </w:t>
            </w:r>
            <w:r w:rsidR="005E4EC2">
              <w:rPr>
                <w:rFonts w:ascii="Arial" w:hAnsi="Arial"/>
                <w:sz w:val="24"/>
              </w:rPr>
              <w:t>Scotland</w:t>
            </w:r>
          </w:p>
        </w:tc>
      </w:tr>
      <w:tr w:rsidR="00970848">
        <w:trPr>
          <w:trHeight w:val="400"/>
        </w:trPr>
        <w:tc>
          <w:tcPr>
            <w:tcW w:w="2802" w:type="dxa"/>
            <w:tcBorders>
              <w:top w:val="nil"/>
              <w:left w:val="nil"/>
              <w:bottom w:val="nil"/>
              <w:right w:val="nil"/>
            </w:tcBorders>
          </w:tcPr>
          <w:p w:rsidR="00970848" w:rsidRDefault="00970848">
            <w:pPr>
              <w:rPr>
                <w:rFonts w:ascii="Arial" w:hAnsi="Arial"/>
                <w:sz w:val="24"/>
              </w:rPr>
            </w:pPr>
          </w:p>
        </w:tc>
        <w:tc>
          <w:tcPr>
            <w:tcW w:w="6712" w:type="dxa"/>
            <w:tcBorders>
              <w:left w:val="nil"/>
              <w:bottom w:val="single" w:sz="4" w:space="0" w:color="auto"/>
              <w:right w:val="nil"/>
            </w:tcBorders>
          </w:tcPr>
          <w:p w:rsidR="00970848" w:rsidRDefault="00970848">
            <w:pPr>
              <w:rPr>
                <w:rFonts w:ascii="Arial" w:hAnsi="Arial"/>
                <w:sz w:val="24"/>
              </w:rPr>
            </w:pPr>
          </w:p>
        </w:tc>
      </w:tr>
      <w:tr w:rsidR="00970848">
        <w:trPr>
          <w:trHeight w:val="400"/>
        </w:trPr>
        <w:tc>
          <w:tcPr>
            <w:tcW w:w="2802" w:type="dxa"/>
            <w:tcBorders>
              <w:top w:val="nil"/>
              <w:left w:val="nil"/>
              <w:bottom w:val="nil"/>
              <w:right w:val="nil"/>
            </w:tcBorders>
          </w:tcPr>
          <w:p w:rsidR="00970848" w:rsidRDefault="00970848">
            <w:pPr>
              <w:rPr>
                <w:rFonts w:ascii="Arial" w:hAnsi="Arial"/>
                <w:sz w:val="24"/>
              </w:rPr>
            </w:pPr>
            <w:r>
              <w:rPr>
                <w:rFonts w:ascii="Arial" w:hAnsi="Arial"/>
                <w:sz w:val="24"/>
              </w:rPr>
              <w:t>If you have any queries, please contact:</w:t>
            </w:r>
          </w:p>
        </w:tc>
        <w:tc>
          <w:tcPr>
            <w:tcW w:w="6712" w:type="dxa"/>
            <w:tcBorders>
              <w:top w:val="nil"/>
              <w:left w:val="single" w:sz="4" w:space="0" w:color="auto"/>
            </w:tcBorders>
          </w:tcPr>
          <w:p w:rsidR="00970848" w:rsidRDefault="00C377A6" w:rsidP="000E244C">
            <w:pPr>
              <w:rPr>
                <w:rFonts w:ascii="Arial" w:hAnsi="Arial"/>
                <w:sz w:val="24"/>
              </w:rPr>
            </w:pPr>
            <w:r w:rsidRPr="00C377A6">
              <w:rPr>
                <w:rFonts w:ascii="Arial" w:hAnsi="Arial"/>
                <w:b/>
                <w:sz w:val="24"/>
              </w:rPr>
              <w:t>Claire Moni</w:t>
            </w:r>
            <w:r w:rsidR="00060B91" w:rsidRPr="00C377A6">
              <w:rPr>
                <w:rFonts w:ascii="Arial" w:hAnsi="Arial"/>
                <w:b/>
                <w:sz w:val="24"/>
              </w:rPr>
              <w:t>,</w:t>
            </w:r>
            <w:r w:rsidR="00060B91">
              <w:rPr>
                <w:rFonts w:ascii="Arial" w:hAnsi="Arial"/>
                <w:sz w:val="24"/>
              </w:rPr>
              <w:t xml:space="preserve"> Pilgrim House, Old Ford Road, Aberdeen, AB11 5RL</w:t>
            </w:r>
          </w:p>
        </w:tc>
      </w:tr>
    </w:tbl>
    <w:p w:rsidR="00F21145" w:rsidRDefault="00F21145">
      <w:pPr>
        <w:rPr>
          <w:rFonts w:ascii="Arial" w:hAnsi="Arial"/>
        </w:rPr>
      </w:pPr>
    </w:p>
    <w:p w:rsidR="00F21145" w:rsidRDefault="00F21145">
      <w:pPr>
        <w:rPr>
          <w:rFonts w:ascii="Arial" w:hAnsi="Arial"/>
        </w:rPr>
      </w:pPr>
    </w:p>
    <w:p w:rsidR="00F21145" w:rsidRDefault="00F21145">
      <w:pPr>
        <w:rPr>
          <w:rFonts w:ascii="Arial" w:hAnsi="Arial"/>
        </w:rPr>
      </w:pPr>
    </w:p>
    <w:p w:rsidR="00970848" w:rsidRPr="0018213A" w:rsidRDefault="00B66295">
      <w:pPr>
        <w:rPr>
          <w:rFonts w:ascii="Arial" w:hAnsi="Arial"/>
        </w:rPr>
      </w:pPr>
      <w:r>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-553720</wp:posOffset>
                </wp:positionH>
                <wp:positionV relativeFrom="paragraph">
                  <wp:posOffset>91440</wp:posOffset>
                </wp:positionV>
                <wp:extent cx="704088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7.2pt" to="510.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" o:allowincell="f" strokeweight="1.25pt"/>
            </w:pict>
          </mc:Fallback>
        </mc:AlternateContent>
      </w:r>
    </w:p>
    <w:p w:rsidR="00970848" w:rsidRDefault="00970848">
      <w:pPr>
        <w:shd w:val="pct5" w:color="auto" w:fill="FFFFFF"/>
        <w:ind w:right="367"/>
        <w:rPr>
          <w:rFonts w:ascii="Arial" w:hAnsi="Arial"/>
          <w:sz w:val="22"/>
        </w:rPr>
      </w:pPr>
    </w:p>
    <w:p w:rsidR="00F21145" w:rsidRPr="0018213A" w:rsidRDefault="00970848" w:rsidP="0018213A">
      <w:pPr>
        <w:shd w:val="pct5" w:color="auto" w:fill="FFFFFF"/>
        <w:ind w:right="367"/>
        <w:jc w:val="center"/>
        <w:rPr>
          <w:rFonts w:ascii="Arial" w:hAnsi="Arial"/>
          <w:i/>
          <w:sz w:val="22"/>
        </w:rPr>
      </w:pPr>
      <w:r>
        <w:rPr>
          <w:rFonts w:ascii="Arial" w:hAnsi="Arial"/>
          <w:i/>
          <w:sz w:val="22"/>
        </w:rPr>
        <w:t xml:space="preserve">General information about the most recent Data Protection Act can be viewed on the Information Commissioner’s Office website at </w:t>
      </w:r>
      <w:hyperlink r:id="rId14" w:history="1">
        <w:r>
          <w:rPr>
            <w:rStyle w:val="Hyperlink"/>
            <w:rFonts w:ascii="Arial" w:hAnsi="Arial"/>
            <w:i/>
            <w:sz w:val="22"/>
          </w:rPr>
          <w:t>www.datapr</w:t>
        </w:r>
        <w:bookmarkStart w:id="0" w:name="_Hlt40673169"/>
        <w:r>
          <w:rPr>
            <w:rStyle w:val="Hyperlink"/>
            <w:rFonts w:ascii="Arial" w:hAnsi="Arial"/>
            <w:i/>
            <w:sz w:val="22"/>
          </w:rPr>
          <w:t>o</w:t>
        </w:r>
        <w:bookmarkEnd w:id="0"/>
        <w:r>
          <w:rPr>
            <w:rStyle w:val="Hyperlink"/>
            <w:rFonts w:ascii="Arial" w:hAnsi="Arial"/>
            <w:i/>
            <w:sz w:val="22"/>
          </w:rPr>
          <w:t>te</w:t>
        </w:r>
        <w:bookmarkStart w:id="1" w:name="_Hlt40762669"/>
        <w:r>
          <w:rPr>
            <w:rStyle w:val="Hyperlink"/>
            <w:rFonts w:ascii="Arial" w:hAnsi="Arial"/>
            <w:i/>
            <w:sz w:val="22"/>
          </w:rPr>
          <w:t>c</w:t>
        </w:r>
        <w:bookmarkEnd w:id="1"/>
        <w:r>
          <w:rPr>
            <w:rStyle w:val="Hyperlink"/>
            <w:rFonts w:ascii="Arial" w:hAnsi="Arial"/>
            <w:i/>
            <w:sz w:val="22"/>
          </w:rPr>
          <w:t>tion.gov.uk</w:t>
        </w:r>
      </w:hyperlink>
      <w:r>
        <w:rPr>
          <w:rFonts w:ascii="Arial" w:hAnsi="Arial"/>
          <w:i/>
          <w:sz w:val="22"/>
        </w:rPr>
        <w:t>.</w:t>
      </w:r>
      <w:r>
        <w:rPr>
          <w:rFonts w:ascii="Arial" w:hAnsi="Arial"/>
          <w:i/>
          <w:sz w:val="22"/>
        </w:rPr>
        <w:br/>
        <w:t>For general enquiries you may contact Tel: 01625 545745</w:t>
      </w:r>
    </w:p>
    <w:p w:rsidR="00970848" w:rsidRDefault="00970848" w:rsidP="00F21145">
      <w:pPr>
        <w:rPr>
          <w:rFonts w:ascii="Arial" w:hAnsi="Arial"/>
          <w:sz w:val="22"/>
        </w:rPr>
      </w:pPr>
    </w:p>
    <w:sectPr w:rsidR="00970848" w:rsidSect="006F2212">
      <w:headerReference w:type="even" r:id="rId15"/>
      <w:headerReference w:type="default" r:id="rId16"/>
      <w:footerReference w:type="even" r:id="rId17"/>
      <w:footerReference w:type="default" r:id="rId18"/>
      <w:headerReference w:type="first" r:id="rId19"/>
      <w:footerReference w:type="first" r:id="rId20"/>
      <w:pgSz w:w="11906" w:h="16838"/>
      <w:pgMar w:top="-246" w:right="1134" w:bottom="907" w:left="1134" w:header="737"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41E" w:rsidRDefault="00FC241E">
      <w:r>
        <w:separator/>
      </w:r>
    </w:p>
  </w:endnote>
  <w:endnote w:type="continuationSeparator" w:id="0">
    <w:p w:rsidR="00FC241E" w:rsidRDefault="00FC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85" w:rsidRDefault="003E24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85" w:rsidRDefault="003E24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85" w:rsidRDefault="003E2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41E" w:rsidRDefault="00FC241E">
      <w:r>
        <w:separator/>
      </w:r>
    </w:p>
  </w:footnote>
  <w:footnote w:type="continuationSeparator" w:id="0">
    <w:p w:rsidR="00FC241E" w:rsidRDefault="00FC2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85" w:rsidRDefault="003E24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41E" w:rsidRDefault="00FC241E">
    <w:pPr>
      <w:pStyle w:val="Header"/>
      <w:jc w:val="right"/>
      <w:rPr>
        <w:rFonts w:ascii="Arial" w:hAnsi="Arial"/>
        <w:b/>
        <w:sz w:val="24"/>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41E" w:rsidRPr="00F21145" w:rsidRDefault="00FC241E">
    <w:pPr>
      <w:pStyle w:val="Header"/>
      <w:rPr>
        <w:rFonts w:ascii="Arial" w:hAnsi="Arial" w:cs="Arial"/>
        <w:b/>
        <w:sz w:val="24"/>
        <w:szCs w:val="24"/>
      </w:rPr>
    </w:pPr>
    <w:r>
      <w:t xml:space="preserve">   </w:t>
    </w:r>
    <w:r>
      <w:tab/>
    </w:r>
    <w:r>
      <w:tab/>
      <w:t xml:space="preserve">  </w:t>
    </w:r>
    <w:r>
      <w:rPr>
        <w:rFonts w:ascii="Arial" w:hAnsi="Arial" w:cs="Arial"/>
        <w:b/>
        <w:sz w:val="24"/>
        <w:szCs w:val="24"/>
      </w:rPr>
      <w:t xml:space="preserve">ANNEX </w:t>
    </w:r>
    <w:r w:rsidR="00A63151">
      <w:rPr>
        <w:rFonts w:ascii="Arial" w:hAnsi="Arial" w:cs="Arial"/>
        <w:b/>
        <w:sz w:val="24"/>
        <w:szCs w:val="24"/>
      </w:rPr>
      <w:t>E</w:t>
    </w:r>
    <w:bookmarkStart w:id="2" w:name="_GoBack"/>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8C4E44"/>
    <w:multiLevelType w:val="singleLevel"/>
    <w:tmpl w:val="3C26F702"/>
    <w:lvl w:ilvl="0">
      <w:start w:val="5"/>
      <w:numFmt w:val="decimal"/>
      <w:lvlText w:val="%1."/>
      <w:lvlJc w:val="left"/>
      <w:pPr>
        <w:tabs>
          <w:tab w:val="num" w:pos="720"/>
        </w:tabs>
        <w:ind w:left="720" w:hanging="720"/>
      </w:pPr>
      <w:rPr>
        <w:rFonts w:hint="default"/>
      </w:rPr>
    </w:lvl>
  </w:abstractNum>
  <w:abstractNum w:abstractNumId="2">
    <w:nsid w:val="0AFF79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30B4FF0"/>
    <w:multiLevelType w:val="singleLevel"/>
    <w:tmpl w:val="9FBEEBA2"/>
    <w:lvl w:ilvl="0">
      <w:start w:val="8"/>
      <w:numFmt w:val="decimal"/>
      <w:lvlText w:val="%1."/>
      <w:lvlJc w:val="left"/>
      <w:pPr>
        <w:tabs>
          <w:tab w:val="num" w:pos="360"/>
        </w:tabs>
        <w:ind w:left="360" w:hanging="360"/>
      </w:pPr>
      <w:rPr>
        <w:rFonts w:hint="default"/>
      </w:rPr>
    </w:lvl>
  </w:abstractNum>
  <w:abstractNum w:abstractNumId="4">
    <w:nsid w:val="18011F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A7111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71A4A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42B56E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955A48"/>
    <w:multiLevelType w:val="singleLevel"/>
    <w:tmpl w:val="835CBE9A"/>
    <w:lvl w:ilvl="0">
      <w:start w:val="6"/>
      <w:numFmt w:val="decimal"/>
      <w:lvlText w:val="%1."/>
      <w:lvlJc w:val="left"/>
      <w:pPr>
        <w:tabs>
          <w:tab w:val="num" w:pos="360"/>
        </w:tabs>
        <w:ind w:left="360" w:hanging="360"/>
      </w:pPr>
      <w:rPr>
        <w:rFonts w:hint="default"/>
      </w:rPr>
    </w:lvl>
  </w:abstractNum>
  <w:abstractNum w:abstractNumId="9">
    <w:nsid w:val="5FB500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6A9A59F2"/>
    <w:multiLevelType w:val="singleLevel"/>
    <w:tmpl w:val="C7D60D50"/>
    <w:lvl w:ilvl="0">
      <w:start w:val="2"/>
      <w:numFmt w:val="decimal"/>
      <w:lvlText w:val="%1."/>
      <w:lvlJc w:val="left"/>
      <w:pPr>
        <w:tabs>
          <w:tab w:val="num" w:pos="720"/>
        </w:tabs>
        <w:ind w:left="720" w:hanging="720"/>
      </w:pPr>
      <w:rPr>
        <w:rFonts w:hint="default"/>
      </w:rPr>
    </w:lvl>
  </w:abstractNum>
  <w:abstractNum w:abstractNumId="11">
    <w:nsid w:val="73E01B42"/>
    <w:multiLevelType w:val="singleLevel"/>
    <w:tmpl w:val="0809000F"/>
    <w:lvl w:ilvl="0">
      <w:start w:val="1"/>
      <w:numFmt w:val="decimal"/>
      <w:lvlText w:val="%1."/>
      <w:lvlJc w:val="left"/>
      <w:pPr>
        <w:tabs>
          <w:tab w:val="num" w:pos="360"/>
        </w:tabs>
        <w:ind w:left="360" w:hanging="360"/>
      </w:pPr>
    </w:lvl>
  </w:abstractNum>
  <w:abstractNum w:abstractNumId="12">
    <w:nsid w:val="78361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799C30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EB824A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12"/>
  </w:num>
  <w:num w:numId="4">
    <w:abstractNumId w:val="2"/>
  </w:num>
  <w:num w:numId="5">
    <w:abstractNumId w:val="4"/>
  </w:num>
  <w:num w:numId="6">
    <w:abstractNumId w:val="13"/>
  </w:num>
  <w:num w:numId="7">
    <w:abstractNumId w:val="9"/>
  </w:num>
  <w:num w:numId="8">
    <w:abstractNumId w:val="5"/>
  </w:num>
  <w:num w:numId="9">
    <w:abstractNumId w:val="14"/>
  </w:num>
  <w:num w:numId="10">
    <w:abstractNumId w:val="6"/>
  </w:num>
  <w:num w:numId="11">
    <w:abstractNumId w:val="11"/>
  </w:num>
  <w:num w:numId="12">
    <w:abstractNumId w:val="8"/>
  </w:num>
  <w:num w:numId="13">
    <w:abstractNumId w:val="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56"/>
    <w:rsid w:val="00056714"/>
    <w:rsid w:val="00060B91"/>
    <w:rsid w:val="000E244C"/>
    <w:rsid w:val="00116891"/>
    <w:rsid w:val="0011699D"/>
    <w:rsid w:val="00126ED4"/>
    <w:rsid w:val="00174F11"/>
    <w:rsid w:val="0018213A"/>
    <w:rsid w:val="00187A6B"/>
    <w:rsid w:val="0028398D"/>
    <w:rsid w:val="00391A66"/>
    <w:rsid w:val="003E2485"/>
    <w:rsid w:val="00422F67"/>
    <w:rsid w:val="005500BD"/>
    <w:rsid w:val="005E4EC2"/>
    <w:rsid w:val="006371A4"/>
    <w:rsid w:val="006C281E"/>
    <w:rsid w:val="006F2212"/>
    <w:rsid w:val="006F3395"/>
    <w:rsid w:val="007979B0"/>
    <w:rsid w:val="007B7BDB"/>
    <w:rsid w:val="008752F3"/>
    <w:rsid w:val="00893B34"/>
    <w:rsid w:val="008D6526"/>
    <w:rsid w:val="008E36B5"/>
    <w:rsid w:val="00970848"/>
    <w:rsid w:val="00A24B02"/>
    <w:rsid w:val="00A40B10"/>
    <w:rsid w:val="00A63151"/>
    <w:rsid w:val="00AB0F7E"/>
    <w:rsid w:val="00B60608"/>
    <w:rsid w:val="00B66295"/>
    <w:rsid w:val="00B870E9"/>
    <w:rsid w:val="00BD07CC"/>
    <w:rsid w:val="00C377A6"/>
    <w:rsid w:val="00C55456"/>
    <w:rsid w:val="00CC1B6C"/>
    <w:rsid w:val="00D26B82"/>
    <w:rsid w:val="00D51EAB"/>
    <w:rsid w:val="00E12465"/>
    <w:rsid w:val="00E14B42"/>
    <w:rsid w:val="00E450DD"/>
    <w:rsid w:val="00E80966"/>
    <w:rsid w:val="00EC31D2"/>
    <w:rsid w:val="00F21145"/>
    <w:rsid w:val="00FC241E"/>
    <w:rsid w:val="00FD1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B82"/>
  </w:style>
  <w:style w:type="paragraph" w:styleId="Heading1">
    <w:name w:val="heading 1"/>
    <w:basedOn w:val="Normal"/>
    <w:next w:val="Normal"/>
    <w:qFormat/>
    <w:rsid w:val="00D26B82"/>
    <w:pPr>
      <w:keepNext/>
      <w:outlineLvl w:val="0"/>
    </w:pPr>
    <w:rPr>
      <w:rFonts w:ascii="Arial" w:hAnsi="Arial"/>
      <w:color w:val="000080"/>
      <w:sz w:val="36"/>
      <w:u w:val="single"/>
    </w:rPr>
  </w:style>
  <w:style w:type="paragraph" w:styleId="Heading2">
    <w:name w:val="heading 2"/>
    <w:basedOn w:val="Normal"/>
    <w:next w:val="Normal"/>
    <w:qFormat/>
    <w:rsid w:val="00D26B82"/>
    <w:pPr>
      <w:keepNext/>
      <w:outlineLvl w:val="1"/>
    </w:pPr>
    <w:rPr>
      <w:rFonts w:ascii="Arial" w:hAnsi="Arial"/>
      <w:color w:val="000080"/>
      <w:sz w:val="24"/>
    </w:rPr>
  </w:style>
  <w:style w:type="paragraph" w:styleId="Heading3">
    <w:name w:val="heading 3"/>
    <w:basedOn w:val="Normal"/>
    <w:next w:val="Normal"/>
    <w:qFormat/>
    <w:rsid w:val="00D26B82"/>
    <w:pPr>
      <w:keepNext/>
      <w:outlineLvl w:val="2"/>
    </w:pPr>
    <w:rPr>
      <w:rFonts w:ascii="Arial" w:hAnsi="Arial"/>
      <w:b/>
      <w:sz w:val="24"/>
    </w:rPr>
  </w:style>
  <w:style w:type="paragraph" w:styleId="Heading4">
    <w:name w:val="heading 4"/>
    <w:basedOn w:val="Normal"/>
    <w:next w:val="Normal"/>
    <w:qFormat/>
    <w:rsid w:val="00D26B82"/>
    <w:pPr>
      <w:keepNext/>
      <w:outlineLvl w:val="3"/>
    </w:pPr>
    <w:rPr>
      <w:rFonts w:ascii="Arial" w:hAnsi="Arial"/>
    </w:rPr>
  </w:style>
  <w:style w:type="paragraph" w:styleId="Heading5">
    <w:name w:val="heading 5"/>
    <w:basedOn w:val="Normal"/>
    <w:next w:val="Normal"/>
    <w:qFormat/>
    <w:rsid w:val="00D26B82"/>
    <w:pPr>
      <w:keepNext/>
      <w:ind w:left="1440" w:firstLine="720"/>
      <w:outlineLvl w:val="4"/>
    </w:pPr>
    <w:rPr>
      <w:rFonts w:ascii="Arial" w:hAnsi="Arial"/>
      <w:b/>
      <w:sz w:val="28"/>
    </w:rPr>
  </w:style>
  <w:style w:type="paragraph" w:styleId="Heading6">
    <w:name w:val="heading 6"/>
    <w:basedOn w:val="Normal"/>
    <w:next w:val="Normal"/>
    <w:qFormat/>
    <w:rsid w:val="00D26B82"/>
    <w:pPr>
      <w:keepNext/>
      <w:outlineLvl w:val="5"/>
    </w:pPr>
    <w:rPr>
      <w:rFonts w:ascii="Arial" w:hAnsi="Arial"/>
      <w:sz w:val="24"/>
    </w:rPr>
  </w:style>
  <w:style w:type="paragraph" w:styleId="Heading7">
    <w:name w:val="heading 7"/>
    <w:basedOn w:val="Normal"/>
    <w:next w:val="Normal"/>
    <w:qFormat/>
    <w:rsid w:val="00D26B82"/>
    <w:pPr>
      <w:keepNext/>
      <w:ind w:left="720"/>
      <w:outlineLvl w:val="6"/>
    </w:pPr>
    <w:rPr>
      <w:rFonts w:ascii="Arial" w:hAnsi="Arial"/>
      <w:sz w:val="24"/>
    </w:rPr>
  </w:style>
  <w:style w:type="paragraph" w:styleId="Heading8">
    <w:name w:val="heading 8"/>
    <w:basedOn w:val="Normal"/>
    <w:next w:val="Normal"/>
    <w:qFormat/>
    <w:rsid w:val="00D26B82"/>
    <w:pPr>
      <w:keepNext/>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26B82"/>
    <w:rPr>
      <w:b/>
    </w:rPr>
  </w:style>
  <w:style w:type="character" w:styleId="Hyperlink">
    <w:name w:val="Hyperlink"/>
    <w:basedOn w:val="DefaultParagraphFont"/>
    <w:semiHidden/>
    <w:rsid w:val="00D26B82"/>
    <w:rPr>
      <w:color w:val="0000FF"/>
      <w:u w:val="single"/>
    </w:rPr>
  </w:style>
  <w:style w:type="paragraph" w:styleId="BodyText">
    <w:name w:val="Body Text"/>
    <w:basedOn w:val="Normal"/>
    <w:semiHidden/>
    <w:rsid w:val="00D26B82"/>
    <w:pPr>
      <w:jc w:val="center"/>
    </w:pPr>
    <w:rPr>
      <w:rFonts w:ascii="Arial" w:hAnsi="Arial"/>
      <w:sz w:val="24"/>
    </w:rPr>
  </w:style>
  <w:style w:type="character" w:styleId="FollowedHyperlink">
    <w:name w:val="FollowedHyperlink"/>
    <w:basedOn w:val="DefaultParagraphFont"/>
    <w:semiHidden/>
    <w:rsid w:val="00D26B82"/>
    <w:rPr>
      <w:color w:val="800080"/>
      <w:u w:val="single"/>
    </w:rPr>
  </w:style>
  <w:style w:type="paragraph" w:styleId="DocumentMap">
    <w:name w:val="Document Map"/>
    <w:basedOn w:val="Normal"/>
    <w:semiHidden/>
    <w:rsid w:val="00D26B82"/>
    <w:pPr>
      <w:shd w:val="clear" w:color="auto" w:fill="000080"/>
    </w:pPr>
    <w:rPr>
      <w:rFonts w:ascii="Tahoma" w:hAnsi="Tahoma"/>
    </w:rPr>
  </w:style>
  <w:style w:type="paragraph" w:styleId="Header">
    <w:name w:val="header"/>
    <w:basedOn w:val="Normal"/>
    <w:semiHidden/>
    <w:rsid w:val="00D26B82"/>
    <w:pPr>
      <w:tabs>
        <w:tab w:val="center" w:pos="4153"/>
        <w:tab w:val="right" w:pos="8306"/>
      </w:tabs>
    </w:pPr>
  </w:style>
  <w:style w:type="paragraph" w:styleId="Footer">
    <w:name w:val="footer"/>
    <w:basedOn w:val="Normal"/>
    <w:semiHidden/>
    <w:rsid w:val="00D26B82"/>
    <w:pPr>
      <w:tabs>
        <w:tab w:val="center" w:pos="4153"/>
        <w:tab w:val="right" w:pos="8306"/>
      </w:tabs>
    </w:pPr>
  </w:style>
  <w:style w:type="paragraph" w:styleId="BalloonText">
    <w:name w:val="Balloon Text"/>
    <w:basedOn w:val="Normal"/>
    <w:link w:val="BalloonTextChar"/>
    <w:uiPriority w:val="99"/>
    <w:semiHidden/>
    <w:unhideWhenUsed/>
    <w:rsid w:val="007B7BDB"/>
    <w:rPr>
      <w:rFonts w:ascii="Tahoma" w:hAnsi="Tahoma" w:cs="Tahoma"/>
      <w:sz w:val="16"/>
      <w:szCs w:val="16"/>
    </w:rPr>
  </w:style>
  <w:style w:type="character" w:customStyle="1" w:styleId="BalloonTextChar">
    <w:name w:val="Balloon Text Char"/>
    <w:basedOn w:val="DefaultParagraphFont"/>
    <w:link w:val="BalloonText"/>
    <w:uiPriority w:val="99"/>
    <w:semiHidden/>
    <w:rsid w:val="007B7BDB"/>
    <w:rPr>
      <w:rFonts w:ascii="Tahoma" w:hAnsi="Tahoma" w:cs="Tahoma"/>
      <w:sz w:val="16"/>
      <w:szCs w:val="16"/>
    </w:rPr>
  </w:style>
  <w:style w:type="paragraph" w:styleId="BodyText2">
    <w:name w:val="Body Text 2"/>
    <w:basedOn w:val="Normal"/>
    <w:link w:val="BodyText2Char"/>
    <w:uiPriority w:val="99"/>
    <w:semiHidden/>
    <w:unhideWhenUsed/>
    <w:rsid w:val="00F21145"/>
    <w:pPr>
      <w:spacing w:after="120" w:line="480" w:lineRule="auto"/>
    </w:pPr>
  </w:style>
  <w:style w:type="character" w:customStyle="1" w:styleId="BodyText2Char">
    <w:name w:val="Body Text 2 Char"/>
    <w:basedOn w:val="DefaultParagraphFont"/>
    <w:link w:val="BodyText2"/>
    <w:uiPriority w:val="99"/>
    <w:semiHidden/>
    <w:rsid w:val="00F21145"/>
  </w:style>
  <w:style w:type="paragraph" w:styleId="BodyText3">
    <w:name w:val="Body Text 3"/>
    <w:basedOn w:val="Normal"/>
    <w:link w:val="BodyText3Char"/>
    <w:uiPriority w:val="99"/>
    <w:semiHidden/>
    <w:unhideWhenUsed/>
    <w:rsid w:val="00F21145"/>
    <w:pPr>
      <w:spacing w:after="120"/>
    </w:pPr>
    <w:rPr>
      <w:sz w:val="16"/>
      <w:szCs w:val="16"/>
    </w:rPr>
  </w:style>
  <w:style w:type="character" w:customStyle="1" w:styleId="BodyText3Char">
    <w:name w:val="Body Text 3 Char"/>
    <w:basedOn w:val="DefaultParagraphFont"/>
    <w:link w:val="BodyText3"/>
    <w:uiPriority w:val="99"/>
    <w:semiHidden/>
    <w:rsid w:val="00F21145"/>
    <w:rPr>
      <w:sz w:val="16"/>
      <w:szCs w:val="16"/>
    </w:rPr>
  </w:style>
  <w:style w:type="paragraph" w:styleId="ListParagraph">
    <w:name w:val="List Paragraph"/>
    <w:basedOn w:val="Normal"/>
    <w:uiPriority w:val="34"/>
    <w:qFormat/>
    <w:rsid w:val="00F211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B82"/>
  </w:style>
  <w:style w:type="paragraph" w:styleId="Heading1">
    <w:name w:val="heading 1"/>
    <w:basedOn w:val="Normal"/>
    <w:next w:val="Normal"/>
    <w:qFormat/>
    <w:rsid w:val="00D26B82"/>
    <w:pPr>
      <w:keepNext/>
      <w:outlineLvl w:val="0"/>
    </w:pPr>
    <w:rPr>
      <w:rFonts w:ascii="Arial" w:hAnsi="Arial"/>
      <w:color w:val="000080"/>
      <w:sz w:val="36"/>
      <w:u w:val="single"/>
    </w:rPr>
  </w:style>
  <w:style w:type="paragraph" w:styleId="Heading2">
    <w:name w:val="heading 2"/>
    <w:basedOn w:val="Normal"/>
    <w:next w:val="Normal"/>
    <w:qFormat/>
    <w:rsid w:val="00D26B82"/>
    <w:pPr>
      <w:keepNext/>
      <w:outlineLvl w:val="1"/>
    </w:pPr>
    <w:rPr>
      <w:rFonts w:ascii="Arial" w:hAnsi="Arial"/>
      <w:color w:val="000080"/>
      <w:sz w:val="24"/>
    </w:rPr>
  </w:style>
  <w:style w:type="paragraph" w:styleId="Heading3">
    <w:name w:val="heading 3"/>
    <w:basedOn w:val="Normal"/>
    <w:next w:val="Normal"/>
    <w:qFormat/>
    <w:rsid w:val="00D26B82"/>
    <w:pPr>
      <w:keepNext/>
      <w:outlineLvl w:val="2"/>
    </w:pPr>
    <w:rPr>
      <w:rFonts w:ascii="Arial" w:hAnsi="Arial"/>
      <w:b/>
      <w:sz w:val="24"/>
    </w:rPr>
  </w:style>
  <w:style w:type="paragraph" w:styleId="Heading4">
    <w:name w:val="heading 4"/>
    <w:basedOn w:val="Normal"/>
    <w:next w:val="Normal"/>
    <w:qFormat/>
    <w:rsid w:val="00D26B82"/>
    <w:pPr>
      <w:keepNext/>
      <w:outlineLvl w:val="3"/>
    </w:pPr>
    <w:rPr>
      <w:rFonts w:ascii="Arial" w:hAnsi="Arial"/>
    </w:rPr>
  </w:style>
  <w:style w:type="paragraph" w:styleId="Heading5">
    <w:name w:val="heading 5"/>
    <w:basedOn w:val="Normal"/>
    <w:next w:val="Normal"/>
    <w:qFormat/>
    <w:rsid w:val="00D26B82"/>
    <w:pPr>
      <w:keepNext/>
      <w:ind w:left="1440" w:firstLine="720"/>
      <w:outlineLvl w:val="4"/>
    </w:pPr>
    <w:rPr>
      <w:rFonts w:ascii="Arial" w:hAnsi="Arial"/>
      <w:b/>
      <w:sz w:val="28"/>
    </w:rPr>
  </w:style>
  <w:style w:type="paragraph" w:styleId="Heading6">
    <w:name w:val="heading 6"/>
    <w:basedOn w:val="Normal"/>
    <w:next w:val="Normal"/>
    <w:qFormat/>
    <w:rsid w:val="00D26B82"/>
    <w:pPr>
      <w:keepNext/>
      <w:outlineLvl w:val="5"/>
    </w:pPr>
    <w:rPr>
      <w:rFonts w:ascii="Arial" w:hAnsi="Arial"/>
      <w:sz w:val="24"/>
    </w:rPr>
  </w:style>
  <w:style w:type="paragraph" w:styleId="Heading7">
    <w:name w:val="heading 7"/>
    <w:basedOn w:val="Normal"/>
    <w:next w:val="Normal"/>
    <w:qFormat/>
    <w:rsid w:val="00D26B82"/>
    <w:pPr>
      <w:keepNext/>
      <w:ind w:left="720"/>
      <w:outlineLvl w:val="6"/>
    </w:pPr>
    <w:rPr>
      <w:rFonts w:ascii="Arial" w:hAnsi="Arial"/>
      <w:sz w:val="24"/>
    </w:rPr>
  </w:style>
  <w:style w:type="paragraph" w:styleId="Heading8">
    <w:name w:val="heading 8"/>
    <w:basedOn w:val="Normal"/>
    <w:next w:val="Normal"/>
    <w:qFormat/>
    <w:rsid w:val="00D26B82"/>
    <w:pPr>
      <w:keepNext/>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26B82"/>
    <w:rPr>
      <w:b/>
    </w:rPr>
  </w:style>
  <w:style w:type="character" w:styleId="Hyperlink">
    <w:name w:val="Hyperlink"/>
    <w:basedOn w:val="DefaultParagraphFont"/>
    <w:semiHidden/>
    <w:rsid w:val="00D26B82"/>
    <w:rPr>
      <w:color w:val="0000FF"/>
      <w:u w:val="single"/>
    </w:rPr>
  </w:style>
  <w:style w:type="paragraph" w:styleId="BodyText">
    <w:name w:val="Body Text"/>
    <w:basedOn w:val="Normal"/>
    <w:semiHidden/>
    <w:rsid w:val="00D26B82"/>
    <w:pPr>
      <w:jc w:val="center"/>
    </w:pPr>
    <w:rPr>
      <w:rFonts w:ascii="Arial" w:hAnsi="Arial"/>
      <w:sz w:val="24"/>
    </w:rPr>
  </w:style>
  <w:style w:type="character" w:styleId="FollowedHyperlink">
    <w:name w:val="FollowedHyperlink"/>
    <w:basedOn w:val="DefaultParagraphFont"/>
    <w:semiHidden/>
    <w:rsid w:val="00D26B82"/>
    <w:rPr>
      <w:color w:val="800080"/>
      <w:u w:val="single"/>
    </w:rPr>
  </w:style>
  <w:style w:type="paragraph" w:styleId="DocumentMap">
    <w:name w:val="Document Map"/>
    <w:basedOn w:val="Normal"/>
    <w:semiHidden/>
    <w:rsid w:val="00D26B82"/>
    <w:pPr>
      <w:shd w:val="clear" w:color="auto" w:fill="000080"/>
    </w:pPr>
    <w:rPr>
      <w:rFonts w:ascii="Tahoma" w:hAnsi="Tahoma"/>
    </w:rPr>
  </w:style>
  <w:style w:type="paragraph" w:styleId="Header">
    <w:name w:val="header"/>
    <w:basedOn w:val="Normal"/>
    <w:semiHidden/>
    <w:rsid w:val="00D26B82"/>
    <w:pPr>
      <w:tabs>
        <w:tab w:val="center" w:pos="4153"/>
        <w:tab w:val="right" w:pos="8306"/>
      </w:tabs>
    </w:pPr>
  </w:style>
  <w:style w:type="paragraph" w:styleId="Footer">
    <w:name w:val="footer"/>
    <w:basedOn w:val="Normal"/>
    <w:semiHidden/>
    <w:rsid w:val="00D26B82"/>
    <w:pPr>
      <w:tabs>
        <w:tab w:val="center" w:pos="4153"/>
        <w:tab w:val="right" w:pos="8306"/>
      </w:tabs>
    </w:pPr>
  </w:style>
  <w:style w:type="paragraph" w:styleId="BalloonText">
    <w:name w:val="Balloon Text"/>
    <w:basedOn w:val="Normal"/>
    <w:link w:val="BalloonTextChar"/>
    <w:uiPriority w:val="99"/>
    <w:semiHidden/>
    <w:unhideWhenUsed/>
    <w:rsid w:val="007B7BDB"/>
    <w:rPr>
      <w:rFonts w:ascii="Tahoma" w:hAnsi="Tahoma" w:cs="Tahoma"/>
      <w:sz w:val="16"/>
      <w:szCs w:val="16"/>
    </w:rPr>
  </w:style>
  <w:style w:type="character" w:customStyle="1" w:styleId="BalloonTextChar">
    <w:name w:val="Balloon Text Char"/>
    <w:basedOn w:val="DefaultParagraphFont"/>
    <w:link w:val="BalloonText"/>
    <w:uiPriority w:val="99"/>
    <w:semiHidden/>
    <w:rsid w:val="007B7BDB"/>
    <w:rPr>
      <w:rFonts w:ascii="Tahoma" w:hAnsi="Tahoma" w:cs="Tahoma"/>
      <w:sz w:val="16"/>
      <w:szCs w:val="16"/>
    </w:rPr>
  </w:style>
  <w:style w:type="paragraph" w:styleId="BodyText2">
    <w:name w:val="Body Text 2"/>
    <w:basedOn w:val="Normal"/>
    <w:link w:val="BodyText2Char"/>
    <w:uiPriority w:val="99"/>
    <w:semiHidden/>
    <w:unhideWhenUsed/>
    <w:rsid w:val="00F21145"/>
    <w:pPr>
      <w:spacing w:after="120" w:line="480" w:lineRule="auto"/>
    </w:pPr>
  </w:style>
  <w:style w:type="character" w:customStyle="1" w:styleId="BodyText2Char">
    <w:name w:val="Body Text 2 Char"/>
    <w:basedOn w:val="DefaultParagraphFont"/>
    <w:link w:val="BodyText2"/>
    <w:uiPriority w:val="99"/>
    <w:semiHidden/>
    <w:rsid w:val="00F21145"/>
  </w:style>
  <w:style w:type="paragraph" w:styleId="BodyText3">
    <w:name w:val="Body Text 3"/>
    <w:basedOn w:val="Normal"/>
    <w:link w:val="BodyText3Char"/>
    <w:uiPriority w:val="99"/>
    <w:semiHidden/>
    <w:unhideWhenUsed/>
    <w:rsid w:val="00F21145"/>
    <w:pPr>
      <w:spacing w:after="120"/>
    </w:pPr>
    <w:rPr>
      <w:sz w:val="16"/>
      <w:szCs w:val="16"/>
    </w:rPr>
  </w:style>
  <w:style w:type="character" w:customStyle="1" w:styleId="BodyText3Char">
    <w:name w:val="Body Text 3 Char"/>
    <w:basedOn w:val="DefaultParagraphFont"/>
    <w:link w:val="BodyText3"/>
    <w:uiPriority w:val="99"/>
    <w:semiHidden/>
    <w:rsid w:val="00F21145"/>
    <w:rPr>
      <w:sz w:val="16"/>
      <w:szCs w:val="16"/>
    </w:rPr>
  </w:style>
  <w:style w:type="paragraph" w:styleId="ListParagraph">
    <w:name w:val="List Paragraph"/>
    <w:basedOn w:val="Normal"/>
    <w:uiPriority w:val="34"/>
    <w:qFormat/>
    <w:rsid w:val="00F21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ataprotection.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MHS Document" ma:contentTypeID="0x010100F11E570A498E48058CE7335B08027A2C00310D1D794ECBD241A986B4A9D9DB3764" ma:contentTypeVersion="5" ma:contentTypeDescription="Base template for MHS document content types." ma:contentTypeScope="" ma:versionID="4394fdb9966db40fa60ee36be3625a20">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6289b8fc544c3f3ed3e99632e42c66d1" ns1:_="" ns2:_="">
    <xsd:import namespace="http://schemas.microsoft.com/sharepoint/v3"/>
    <xsd:import namespace="http://schemas.microsoft.com/sharepoint/v3/fields"/>
    <xsd:element name="properties">
      <xsd:complexType>
        <xsd:sequence>
          <xsd:element name="documentManagement">
            <xsd:complexType>
              <xsd:all>
                <xsd:element ref="ns2:InformationSubject" minOccurs="0"/>
                <xsd:element ref="ns1:InformationDescription" minOccurs="0"/>
                <xsd:element ref="ns1:DocumentOrganisation" minOccurs="0"/>
                <xsd:element ref="ns1:RecordVersion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nformationDescription" ma:index="9" nillable="true" ma:displayName="Information Description" ma:description="Complete: please enter free text keywords that describe the content of the document" ma:internalName="InformationDescription" ma:readOnly="false">
      <xsd:simpleType>
        <xsd:restriction base="dms:Text"/>
      </xsd:simpleType>
    </xsd:element>
    <xsd:element name="DocumentOrganisation" ma:index="10" nillable="true" ma:displayName="Organisation" ma:default="Food Standards Agency" ma:description="Do not complete: name of originating organisation" ma:internalName="DocumentOrganisation">
      <xsd:simpleType>
        <xsd:restriction base="dms:Text">
          <xsd:maxLength value="255"/>
        </xsd:restriction>
      </xsd:simpleType>
    </xsd:element>
    <xsd:element name="RecordVersions" ma:index="11" nillable="true" ma:displayName="Versions submitted to RC" ma:default="0" ma:description="Number of versions of this document submitted to the records centre" ma:hidden="true" ma:internalName="RecordVersions">
      <xsd:simpleType>
        <xsd:restriction base="dms:Text"/>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InformationSubject" ma:index="8" nillable="true" ma:displayName="Information Subject" ma:description="Complete: please select the high level subject  from drop down list" ma:format="Dropdown" ma:internalName="InformationSubject" ma:readOnly="false">
      <xsd:simpleType>
        <xsd:restriction base="dms:Choice">
          <xsd:enumeration value="Accommodation &amp; Estates Management"/>
          <xsd:enumeration value="Administration"/>
          <xsd:enumeration value="Business Change"/>
          <xsd:enumeration value="Business Management"/>
          <xsd:enumeration value="Business Planning &amp; Balanced Scorecards"/>
          <xsd:enumeration value="Communications"/>
          <xsd:enumeration value="Consultations and Legislation"/>
          <xsd:enumeration value="Consumer Engagement"/>
          <xsd:enumeration value="Contingency &amp; Emergency Planning"/>
          <xsd:enumeration value="Correspondence &amp; Complaints"/>
          <xsd:enumeration value="Customer Awareness"/>
          <xsd:enumeration value="Customer Satisfaction"/>
          <xsd:enumeration value="Finance Debt Recovery"/>
          <xsd:enumeration value="Finance Financial Accounting"/>
          <xsd:enumeration value="Finance Losses &amp; Special Payments"/>
          <xsd:enumeration value="Finance Management Accounting"/>
          <xsd:enumeration value="Finance Payroll"/>
          <xsd:enumeration value="Finance Policies &amp; Procedures"/>
          <xsd:enumeration value="Finance Purchase Ordering &amp; Contractor Payment"/>
          <xsd:enumeration value="Finance Revenue Accounting &amp; Sales Invoicing"/>
          <xsd:enumeration value="FSA Forms"/>
          <xsd:enumeration value="FSAS Standard Operating Procedures"/>
          <xsd:enumeration value="Health &amp; Safety"/>
          <xsd:enumeration value="HR Diversity"/>
          <xsd:enumeration value="HR Employment"/>
          <xsd:enumeration value="HR Job Descriptions"/>
          <xsd:enumeration value="HR Industrial Relations"/>
          <xsd:enumeration value="HR Pay &amp; Grading"/>
          <xsd:enumeration value="HR Performance Appraisal and PRP"/>
          <xsd:enumeration value="HR Policy"/>
          <xsd:enumeration value="HR Staff Survey"/>
          <xsd:enumeration value="HR Training"/>
          <xsd:enumeration value="ICT Infrastructure"/>
          <xsd:enumeration value="ICT Programme Management  &amp; Development Projects"/>
          <xsd:enumeration value="ICT Service Desk"/>
          <xsd:enumeration value="ICT Strategy &amp; Resources Management"/>
          <xsd:enumeration value="ICT Training"/>
          <xsd:enumeration value="Information &amp; Records Management"/>
          <xsd:enumeration value="Information Governance"/>
          <xsd:enumeration value="Information Security"/>
          <xsd:enumeration value="Internal Audit"/>
          <xsd:enumeration value="Manual of Official Controls"/>
          <xsd:enumeration value="MHS Board &amp; Senior Management Team"/>
          <xsd:enumeration value="Ministerial"/>
          <xsd:enumeration value="National Contracts"/>
          <xsd:enumeration value="Ops Animal By-Products"/>
          <xsd:enumeration value="Ops Animal Welfare"/>
          <xsd:enumeration value="Ops Ante-Mortem Inspection"/>
          <xsd:enumeration value="Ops Approvals"/>
          <xsd:enumeration value="Ops Cleansing and Disinfection"/>
          <xsd:enumeration value="Ops Collection and Communication of Inspection Results (FCI/CCIR)"/>
          <xsd:enumeration value="Ops Disease &amp; Conditions"/>
          <xsd:enumeration value="Ops Enforcement"/>
          <xsd:enumeration value="Ops Imports/Exports"/>
          <xsd:enumeration value="Ops Monitoring &amp; Data Management"/>
          <xsd:enumeration value="Ops Monitoring of Operational Breaches"/>
          <xsd:enumeration value="Ops OV appointments and authorisations"/>
          <xsd:enumeration value="Ops Post-Mortem Inspection"/>
          <xsd:enumeration value="Ops Sampling &amp; Testing"/>
          <xsd:enumeration value="Ops Slaughterers licences"/>
          <xsd:enumeration value="Ops SRM"/>
          <xsd:enumeration value="Ops Throughput"/>
          <xsd:enumeration value="Ops Timesheets"/>
          <xsd:enumeration value="Ops Veterinary Advice"/>
          <xsd:enumeration value="Ops Veterinary Publications"/>
          <xsd:enumeration value="Performance Management"/>
          <xsd:enumeration value="Presentations"/>
          <xsd:enumeration value="Process Improvement"/>
          <xsd:enumeration value="Procurement"/>
          <xsd:enumeration value="Quality Standards"/>
          <xsd:enumeration value="Reception Services"/>
          <xsd:enumeration value="Risk Management &amp; Risk Registers"/>
          <xsd:enumeration value="Service Level Agreement"/>
          <xsd:enumeration value="SFAC"/>
          <xsd:enumeration value="Stakeholders"/>
          <xsd:enumeration value="Sustainable Development"/>
          <xsd:enumeration value="Tax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InformationSubject xmlns="http://schemas.microsoft.com/sharepoint/v3/fields">Consultations and Legislation</InformationSubject>
    <DocumentOrganisation xmlns="http://schemas.microsoft.com/sharepoint/v3">Food Standards Agency</DocumentOrganisation>
    <InformationDescription xmlns="http://schemas.microsoft.com/sharepoint/v3">Data Protection Form to accompany consultations</InformationDescription>
    <RecordVersions xmlns="http://schemas.microsoft.com/sharepoint/v3">0</RecordVersion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2E3C4-F8D6-4A88-A526-7432EAA5B501}">
  <ds:schemaRefs>
    <ds:schemaRef ds:uri="http://schemas.microsoft.com/sharepoint/v3/contenttype/forms"/>
  </ds:schemaRefs>
</ds:datastoreItem>
</file>

<file path=customXml/itemProps2.xml><?xml version="1.0" encoding="utf-8"?>
<ds:datastoreItem xmlns:ds="http://schemas.openxmlformats.org/officeDocument/2006/customXml" ds:itemID="{D82B3948-83A4-4AE5-8768-CC3640FD372A}">
  <ds:schemaRefs>
    <ds:schemaRef ds:uri="http://schemas.microsoft.com/office/2006/metadata/longProperties"/>
  </ds:schemaRefs>
</ds:datastoreItem>
</file>

<file path=customXml/itemProps3.xml><?xml version="1.0" encoding="utf-8"?>
<ds:datastoreItem xmlns:ds="http://schemas.openxmlformats.org/officeDocument/2006/customXml" ds:itemID="{40667935-2A83-4892-8DCD-6A5C5AA08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7776F1-A4D1-4A4F-9ECC-6A57CFA9DCC7}">
  <ds:schemaRefs>
    <ds:schemaRef ds:uri="http://www.w3.org/XML/1998/namespace"/>
    <ds:schemaRef ds:uri="http://schemas.microsoft.com/sharepoint/v3/fields"/>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sharepoint/v3"/>
    <ds:schemaRef ds:uri="http://purl.org/dc/elements/1.1/"/>
  </ds:schemaRefs>
</ds:datastoreItem>
</file>

<file path=customXml/itemProps5.xml><?xml version="1.0" encoding="utf-8"?>
<ds:datastoreItem xmlns:ds="http://schemas.openxmlformats.org/officeDocument/2006/customXml" ds:itemID="{E93B43D5-A061-4702-910F-A9FF5E0D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Data Protection Form</vt:lpstr>
    </vt:vector>
  </TitlesOfParts>
  <Company>Department of Health</Company>
  <LinksUpToDate>false</LinksUpToDate>
  <CharactersWithSpaces>1361</CharactersWithSpaces>
  <SharedDoc>false</SharedDoc>
  <HLinks>
    <vt:vector size="12" baseType="variant">
      <vt:variant>
        <vt:i4>6160470</vt:i4>
      </vt:variant>
      <vt:variant>
        <vt:i4>3</vt:i4>
      </vt:variant>
      <vt:variant>
        <vt:i4>0</vt:i4>
      </vt:variant>
      <vt:variant>
        <vt:i4>5</vt:i4>
      </vt:variant>
      <vt:variant>
        <vt:lpwstr>http://www.dataprotection.gov.uk/</vt:lpwstr>
      </vt:variant>
      <vt:variant>
        <vt:lpwstr/>
      </vt:variant>
      <vt:variant>
        <vt:i4>2752589</vt:i4>
      </vt:variant>
      <vt:variant>
        <vt:i4>0</vt:i4>
      </vt:variant>
      <vt:variant>
        <vt:i4>0</vt:i4>
      </vt:variant>
      <vt:variant>
        <vt:i4>5</vt:i4>
      </vt:variant>
      <vt:variant>
        <vt:lpwstr>mailto:Data.Protection@foodstandards.gsi.gov.uk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Form</dc:title>
  <dc:creator>OISIII</dc:creator>
  <cp:lastModifiedBy>MONI</cp:lastModifiedBy>
  <cp:revision>3</cp:revision>
  <cp:lastPrinted>2015-03-30T09:20:00Z</cp:lastPrinted>
  <dcterms:created xsi:type="dcterms:W3CDTF">2016-03-03T12:29:00Z</dcterms:created>
  <dcterms:modified xsi:type="dcterms:W3CDTF">2016-03-03T14:48:00Z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ContentTypeId">
    <vt:lpwstr>0x010100F11E570A498E48058CE7335B08027A2C00310D1D794ECBD241A986B4A9D9DB3764</vt:lpwstr>
  </property>
</Properties>
</file>