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2ACA" w14:textId="77777777" w:rsidR="00143FE9" w:rsidRDefault="00143FE9" w:rsidP="00143FE9">
      <w:r>
        <w:t>With simpler navigation and the latest guidance, tools and training resources, meaning less time is spent searching online or reaching out to the wrong contact.</w:t>
      </w:r>
    </w:p>
    <w:p w14:paraId="33644C18" w14:textId="77777777" w:rsidR="00143FE9" w:rsidRDefault="00143FE9" w:rsidP="00143FE9"/>
    <w:p w14:paraId="29C7FDDA" w14:textId="77777777" w:rsidR="00143FE9" w:rsidRDefault="00143FE9" w:rsidP="00143FE9">
      <w:r>
        <w:t>And the improved search function means you can now find many of the things you need to run a business, quicker and easier than before.</w:t>
      </w:r>
    </w:p>
    <w:p w14:paraId="78625275" w14:textId="77777777" w:rsidR="00143FE9" w:rsidRDefault="00143FE9" w:rsidP="00143FE9"/>
    <w:p w14:paraId="6F025088" w14:textId="77777777" w:rsidR="00143FE9" w:rsidRDefault="00143FE9" w:rsidP="00143FE9">
      <w:r>
        <w:t>There’s also a section for local authorities to support the work they do.</w:t>
      </w:r>
    </w:p>
    <w:p w14:paraId="46D85F53" w14:textId="77777777" w:rsidR="00143FE9" w:rsidRDefault="00143FE9" w:rsidP="00143FE9"/>
    <w:p w14:paraId="668C02B8" w14:textId="75CDDEF9" w:rsidR="00027C27" w:rsidRPr="009B7615" w:rsidRDefault="00143FE9" w:rsidP="00143FE9">
      <w:r>
        <w:t>All you need to do is visit foodstandards.gov.scot.</w:t>
      </w:r>
    </w:p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4712167">
    <w:abstractNumId w:val="1"/>
  </w:num>
  <w:num w:numId="2" w16cid:durableId="1745488333">
    <w:abstractNumId w:val="0"/>
  </w:num>
  <w:num w:numId="3" w16cid:durableId="1052846631">
    <w:abstractNumId w:val="0"/>
  </w:num>
  <w:num w:numId="4" w16cid:durableId="179972524">
    <w:abstractNumId w:val="0"/>
  </w:num>
  <w:num w:numId="5" w16cid:durableId="720446575">
    <w:abstractNumId w:val="1"/>
  </w:num>
  <w:num w:numId="6" w16cid:durableId="82713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E9"/>
    <w:rsid w:val="00027C27"/>
    <w:rsid w:val="000C0CF4"/>
    <w:rsid w:val="00143FE9"/>
    <w:rsid w:val="00281579"/>
    <w:rsid w:val="002F11C8"/>
    <w:rsid w:val="00306C61"/>
    <w:rsid w:val="00334563"/>
    <w:rsid w:val="0037582B"/>
    <w:rsid w:val="00857548"/>
    <w:rsid w:val="00955F7F"/>
    <w:rsid w:val="009B7615"/>
    <w:rsid w:val="00B51BDC"/>
    <w:rsid w:val="00B561C0"/>
    <w:rsid w:val="00B773CE"/>
    <w:rsid w:val="00C91823"/>
    <w:rsid w:val="00D008AB"/>
    <w:rsid w:val="00DE0E9D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B843"/>
  <w15:chartTrackingRefBased/>
  <w15:docId w15:val="{9F447003-90E4-456B-ADBF-218EA8E5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43F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F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F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F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F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F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FE9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FE9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FE9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FE9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FE9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FE9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43F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F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F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F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43F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FE9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143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FE9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43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>Scottish Government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Jamieson</dc:creator>
  <cp:keywords/>
  <dc:description/>
  <cp:lastModifiedBy>Linda Jamieson</cp:lastModifiedBy>
  <cp:revision>2</cp:revision>
  <dcterms:created xsi:type="dcterms:W3CDTF">2025-11-07T11:05:00Z</dcterms:created>
  <dcterms:modified xsi:type="dcterms:W3CDTF">2025-11-07T11:10:00Z</dcterms:modified>
</cp:coreProperties>
</file>